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FF" w:rsidRPr="0035306D" w:rsidRDefault="00D75CFF" w:rsidP="00D75CFF">
      <w:pPr>
        <w:jc w:val="center"/>
        <w:rPr>
          <w:rFonts w:ascii="Times New Roman" w:hAnsi="Times New Roman" w:cs="Times New Roman"/>
          <w:sz w:val="24"/>
          <w:szCs w:val="24"/>
        </w:rPr>
      </w:pPr>
      <w:r w:rsidRPr="0035306D">
        <w:rPr>
          <w:rFonts w:ascii="Times New Roman" w:hAnsi="Times New Roman" w:cs="Times New Roman"/>
          <w:b/>
          <w:bCs/>
          <w:sz w:val="24"/>
          <w:szCs w:val="24"/>
        </w:rPr>
        <w:t>İHRACAT ÖN İZİN SÜRECİNE İLİŞKİN SIK SORULAN SORULAR</w:t>
      </w:r>
    </w:p>
    <w:p w:rsidR="005F272C" w:rsidRPr="0035306D" w:rsidRDefault="005F272C" w:rsidP="00705870">
      <w:pPr>
        <w:ind w:firstLine="708"/>
        <w:jc w:val="both"/>
        <w:rPr>
          <w:rFonts w:ascii="Times New Roman" w:hAnsi="Times New Roman" w:cs="Times New Roman"/>
          <w:sz w:val="24"/>
          <w:szCs w:val="24"/>
        </w:rPr>
      </w:pPr>
      <w:proofErr w:type="gramStart"/>
      <w:r w:rsidRPr="0035306D">
        <w:rPr>
          <w:rFonts w:ascii="Times New Roman" w:hAnsi="Times New Roman" w:cs="Times New Roman"/>
          <w:sz w:val="24"/>
          <w:szCs w:val="24"/>
        </w:rPr>
        <w:t xml:space="preserve">Bilindiği üzere 04 Mart 2020 tarihli ve 31058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“İhracı Yasak Ve Ön İzne Bağlı Mallara İlişkin Tebliğ (İhracat: 96/31)’de Değişiklik Yapılmasına Dair Tebliğ” ile Kişisel Koruyucu Donanım kapsamında piyasaya arz edilen “Koruyucu Maske (Gaz, Toz ve Radyoaktif Toz Filtreli Maskeler)”, “Tulum (Koruyucu İş Elbisesi)”, “Sıvı Geçirmez Önlük (Kimyasallara Karşı Kullanılan Koruyucu Önlükler)” ve “Gözlük (Koruyucu Gözlükler)” ile Tıbbi Cihaz Yönetmeliği kapsamında piyasaya arz edilen “Tıbbi ve Cerrahi Maske” ve “Tıbbi Steril/</w:t>
      </w:r>
      <w:proofErr w:type="spellStart"/>
      <w:r w:rsidRPr="0035306D">
        <w:rPr>
          <w:rFonts w:ascii="Times New Roman" w:hAnsi="Times New Roman" w:cs="Times New Roman"/>
          <w:sz w:val="24"/>
          <w:szCs w:val="24"/>
        </w:rPr>
        <w:t>Nonsteril</w:t>
      </w:r>
      <w:proofErr w:type="spellEnd"/>
      <w:r w:rsidRPr="0035306D">
        <w:rPr>
          <w:rFonts w:ascii="Times New Roman" w:hAnsi="Times New Roman" w:cs="Times New Roman"/>
          <w:sz w:val="24"/>
          <w:szCs w:val="24"/>
        </w:rPr>
        <w:t xml:space="preserve"> Eldiven” isimli ürünlerin ihracatı Kurumumuz iznine bağlanmıştır. </w:t>
      </w:r>
      <w:proofErr w:type="gramEnd"/>
    </w:p>
    <w:p w:rsidR="005F272C" w:rsidRPr="0035306D" w:rsidRDefault="005F272C" w:rsidP="00705870">
      <w:pPr>
        <w:ind w:firstLine="708"/>
        <w:jc w:val="both"/>
        <w:rPr>
          <w:rFonts w:ascii="Times New Roman" w:hAnsi="Times New Roman" w:cs="Times New Roman"/>
          <w:sz w:val="24"/>
          <w:szCs w:val="24"/>
        </w:rPr>
      </w:pPr>
      <w:proofErr w:type="gramStart"/>
      <w:r w:rsidRPr="0035306D">
        <w:rPr>
          <w:rFonts w:ascii="Times New Roman" w:hAnsi="Times New Roman" w:cs="Times New Roman"/>
          <w:sz w:val="24"/>
          <w:szCs w:val="24"/>
        </w:rPr>
        <w:t xml:space="preserve">6.03.2020 tarihli ve 31080 sayılı Resmi Gazete ‘de yayımlanan İhracı Yasak Ve Ön İzne Bağlı Mallara İlişkin Tebliğ (İhracat 96/31)’de Değişiklik Yapılmasına Dair Tebliğ ile de yukarıdaki ürünlere ek olarak “Tıbbi Cihaz Yönetmeliği kapsamında piyasaya arz edilen; </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Ecmo</w:t>
      </w:r>
      <w:proofErr w:type="spellEnd"/>
      <w:r w:rsidRPr="0035306D">
        <w:rPr>
          <w:rFonts w:ascii="Times New Roman" w:hAnsi="Times New Roman" w:cs="Times New Roman"/>
          <w:sz w:val="24"/>
          <w:szCs w:val="24"/>
        </w:rPr>
        <w:t xml:space="preserve">, Oksijen </w:t>
      </w:r>
      <w:proofErr w:type="spellStart"/>
      <w:r w:rsidRPr="0035306D">
        <w:rPr>
          <w:rFonts w:ascii="Times New Roman" w:hAnsi="Times New Roman" w:cs="Times New Roman"/>
          <w:sz w:val="24"/>
          <w:szCs w:val="24"/>
        </w:rPr>
        <w:t>Konsantratörü</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Flow</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sensör</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Ekspirasyon</w:t>
      </w:r>
      <w:proofErr w:type="spellEnd"/>
      <w:r w:rsidRPr="0035306D">
        <w:rPr>
          <w:rFonts w:ascii="Times New Roman" w:hAnsi="Times New Roman" w:cs="Times New Roman"/>
          <w:sz w:val="24"/>
          <w:szCs w:val="24"/>
        </w:rPr>
        <w:t xml:space="preserve"> valfi, Oksijen </w:t>
      </w:r>
      <w:proofErr w:type="spellStart"/>
      <w:r w:rsidRPr="0035306D">
        <w:rPr>
          <w:rFonts w:ascii="Times New Roman" w:hAnsi="Times New Roman" w:cs="Times New Roman"/>
          <w:sz w:val="24"/>
          <w:szCs w:val="24"/>
        </w:rPr>
        <w:t>sensörü</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devreleri, Hasta devreleri (</w:t>
      </w:r>
      <w:proofErr w:type="spellStart"/>
      <w:r w:rsidRPr="0035306D">
        <w:rPr>
          <w:rFonts w:ascii="Times New Roman" w:hAnsi="Times New Roman" w:cs="Times New Roman"/>
          <w:sz w:val="24"/>
          <w:szCs w:val="24"/>
        </w:rPr>
        <w:t>Anstezi</w:t>
      </w:r>
      <w:proofErr w:type="spellEnd"/>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devresi), IV </w:t>
      </w:r>
      <w:proofErr w:type="spellStart"/>
      <w:r w:rsidRPr="0035306D">
        <w:rPr>
          <w:rFonts w:ascii="Times New Roman" w:hAnsi="Times New Roman" w:cs="Times New Roman"/>
          <w:sz w:val="24"/>
          <w:szCs w:val="24"/>
        </w:rPr>
        <w:t>Kanül</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Entübasyon</w:t>
      </w:r>
      <w:proofErr w:type="spellEnd"/>
      <w:r w:rsidRPr="0035306D">
        <w:rPr>
          <w:rFonts w:ascii="Times New Roman" w:hAnsi="Times New Roman" w:cs="Times New Roman"/>
          <w:sz w:val="24"/>
          <w:szCs w:val="24"/>
        </w:rPr>
        <w:t xml:space="preserve"> Tüpü ve Yoğun Bakım Monitörü isimli ürünlerin ihracatı da Kurumumuz iznine bağlanmıştır. </w:t>
      </w:r>
      <w:proofErr w:type="gramEnd"/>
      <w:r w:rsidRPr="0035306D">
        <w:rPr>
          <w:rFonts w:ascii="Times New Roman" w:hAnsi="Times New Roman" w:cs="Times New Roman"/>
          <w:sz w:val="24"/>
          <w:szCs w:val="24"/>
        </w:rPr>
        <w:t xml:space="preserve">Bu doğrultuda bahsi geçen tebliğ kapsamına giren ürünlerin ihracatına yönelik iş ve işlemlerde ilgili taraflara yol gösterebilmek amacıyla tarafımıza ulaşan sorular ve cevaplarına aşağıda yer verilmiştir. </w:t>
      </w:r>
    </w:p>
    <w:p w:rsidR="005F272C" w:rsidRPr="0035306D" w:rsidRDefault="00705870" w:rsidP="00D75CFF">
      <w:pPr>
        <w:jc w:val="both"/>
        <w:rPr>
          <w:rFonts w:ascii="Times New Roman" w:hAnsi="Times New Roman" w:cs="Times New Roman"/>
          <w:sz w:val="24"/>
          <w:szCs w:val="24"/>
        </w:rPr>
      </w:pPr>
      <w:r>
        <w:rPr>
          <w:rFonts w:ascii="Times New Roman" w:hAnsi="Times New Roman" w:cs="Times New Roman"/>
          <w:b/>
          <w:bCs/>
          <w:sz w:val="24"/>
          <w:szCs w:val="24"/>
        </w:rPr>
        <w:t>1. Tıbbi c</w:t>
      </w:r>
      <w:r w:rsidR="005F272C" w:rsidRPr="0035306D">
        <w:rPr>
          <w:rFonts w:ascii="Times New Roman" w:hAnsi="Times New Roman" w:cs="Times New Roman"/>
          <w:b/>
          <w:bCs/>
          <w:sz w:val="24"/>
          <w:szCs w:val="24"/>
        </w:rPr>
        <w:t xml:space="preserve">ihaz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07 Haziran 2011 tarihli ve 27957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Tıbbi Cihaz Yönetmeliğinde Tıbbi Cihaz: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w:t>
      </w:r>
      <w:proofErr w:type="spellStart"/>
      <w:r w:rsidRPr="0035306D">
        <w:rPr>
          <w:rFonts w:ascii="Times New Roman" w:hAnsi="Times New Roman" w:cs="Times New Roman"/>
          <w:sz w:val="24"/>
          <w:szCs w:val="24"/>
        </w:rPr>
        <w:t>metabolik</w:t>
      </w:r>
      <w:proofErr w:type="spellEnd"/>
      <w:r w:rsidRPr="0035306D">
        <w:rPr>
          <w:rFonts w:ascii="Times New Roman" w:hAnsi="Times New Roman" w:cs="Times New Roman"/>
          <w:sz w:val="24"/>
          <w:szCs w:val="24"/>
        </w:rPr>
        <w:t xml:space="preserve"> etkiler ile sağlamayan fakat fonksiyonunu yerine getirirken bu etkiler tarafından desteklenebilen ve insan üzerinde;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amacıyla</w:t>
      </w:r>
      <w:proofErr w:type="gramEnd"/>
      <w:r w:rsidRPr="0035306D">
        <w:rPr>
          <w:rFonts w:ascii="Times New Roman" w:hAnsi="Times New Roman" w:cs="Times New Roman"/>
          <w:sz w:val="24"/>
          <w:szCs w:val="24"/>
        </w:rPr>
        <w:t xml:space="preserve">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Default="005F272C" w:rsidP="00D75CFF">
      <w:pPr>
        <w:jc w:val="both"/>
        <w:rPr>
          <w:rFonts w:ascii="Times New Roman" w:hAnsi="Times New Roman" w:cs="Times New Roman"/>
          <w:sz w:val="24"/>
          <w:szCs w:val="24"/>
        </w:rPr>
      </w:pPr>
    </w:p>
    <w:p w:rsidR="00AF2A8A" w:rsidRPr="0035306D" w:rsidRDefault="00AF2A8A" w:rsidP="00D75CFF">
      <w:pPr>
        <w:jc w:val="both"/>
        <w:rPr>
          <w:rFonts w:ascii="Times New Roman" w:hAnsi="Times New Roman" w:cs="Times New Roman"/>
          <w:sz w:val="24"/>
          <w:szCs w:val="24"/>
        </w:rPr>
      </w:pP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2. Kişisel Koruyucu Donanım (KKD)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 Koruyucu Donanım Yönetmeliğinde Kişisel Koruyucu Donanım (KKD):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w:t>
      </w:r>
      <w:proofErr w:type="spellStart"/>
      <w:r w:rsidRPr="0035306D">
        <w:rPr>
          <w:rFonts w:ascii="Times New Roman" w:hAnsi="Times New Roman" w:cs="Times New Roman"/>
          <w:sz w:val="24"/>
          <w:szCs w:val="24"/>
        </w:rPr>
        <w:t>ankraj</w:t>
      </w:r>
      <w:proofErr w:type="spellEnd"/>
      <w:r w:rsidRPr="0035306D">
        <w:rPr>
          <w:rFonts w:ascii="Times New Roman" w:hAnsi="Times New Roman" w:cs="Times New Roman"/>
          <w:sz w:val="24"/>
          <w:szCs w:val="24"/>
        </w:rPr>
        <w:t xml:space="preserve">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3. Tebliğ kapsamındaki ürünler hangi yönetmeliğe göre değerlendirilmektedir? </w:t>
      </w:r>
    </w:p>
    <w:p w:rsidR="00AF2A8A"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Bilindiği üzere, bir ürünün tıbbı cihaz yönetmelikleri kapsamında olup olmadığına ilgili yönetmeliklerde yer alan tıbbi cihaz ve aksesuar tanımı, cihazın kullanım amacı ve etki mekanizması çerçevesinde üreticisi tarafından karar verilmekte olup, 7 Haziran 2011 tarihli ve 27957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w:t>
      </w:r>
      <w:r w:rsidR="00AF2A8A">
        <w:rPr>
          <w:rFonts w:ascii="Times New Roman" w:hAnsi="Times New Roman" w:cs="Times New Roman"/>
          <w:sz w:val="24"/>
          <w:szCs w:val="24"/>
        </w:rPr>
        <w:t>anan Tıbbi Cihaz Yönetmeliğinde tıbbi c</w:t>
      </w:r>
      <w:r w:rsidRPr="0035306D">
        <w:rPr>
          <w:rFonts w:ascii="Times New Roman" w:hAnsi="Times New Roman" w:cs="Times New Roman"/>
          <w:sz w:val="24"/>
          <w:szCs w:val="24"/>
        </w:rPr>
        <w:t xml:space="preserve">ihaz: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w:t>
      </w:r>
      <w:proofErr w:type="spellStart"/>
      <w:r w:rsidRPr="0035306D">
        <w:rPr>
          <w:rFonts w:ascii="Times New Roman" w:hAnsi="Times New Roman" w:cs="Times New Roman"/>
          <w:sz w:val="24"/>
          <w:szCs w:val="24"/>
        </w:rPr>
        <w:t>metabolik</w:t>
      </w:r>
      <w:proofErr w:type="spellEnd"/>
      <w:r w:rsidRPr="0035306D">
        <w:rPr>
          <w:rFonts w:ascii="Times New Roman" w:hAnsi="Times New Roman" w:cs="Times New Roman"/>
          <w:sz w:val="24"/>
          <w:szCs w:val="24"/>
        </w:rPr>
        <w:t xml:space="preserve"> etkiler ile sağlamayan fakat fonksiyonunu yerine getirirken bu etkiler tarafından desteklenebilen ve insan üzerinde;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AF2A8A">
      <w:pPr>
        <w:ind w:left="708"/>
        <w:jc w:val="both"/>
        <w:rPr>
          <w:rFonts w:ascii="Times New Roman" w:hAnsi="Times New Roman" w:cs="Times New Roman"/>
          <w:sz w:val="24"/>
          <w:szCs w:val="24"/>
        </w:rPr>
      </w:pPr>
      <w:proofErr w:type="gramStart"/>
      <w:r w:rsidRPr="0035306D">
        <w:rPr>
          <w:rFonts w:ascii="Times New Roman" w:hAnsi="Times New Roman" w:cs="Times New Roman"/>
          <w:sz w:val="24"/>
          <w:szCs w:val="24"/>
        </w:rPr>
        <w:t>amacıyla</w:t>
      </w:r>
      <w:proofErr w:type="gramEnd"/>
      <w:r w:rsidRPr="0035306D">
        <w:rPr>
          <w:rFonts w:ascii="Times New Roman" w:hAnsi="Times New Roman" w:cs="Times New Roman"/>
          <w:sz w:val="24"/>
          <w:szCs w:val="24"/>
        </w:rPr>
        <w:t xml:space="preserve">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Ayrıca, 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 Koruyucu Donanım Yönetmeliğinde Kişisel Koruyucu Donanım (KKD): </w:t>
      </w:r>
    </w:p>
    <w:p w:rsidR="005F272C" w:rsidRPr="0035306D" w:rsidRDefault="005F272C" w:rsidP="00D75CFF">
      <w:pPr>
        <w:jc w:val="both"/>
        <w:rPr>
          <w:rFonts w:ascii="Times New Roman" w:hAnsi="Times New Roman" w:cs="Times New Roman"/>
          <w:sz w:val="24"/>
          <w:szCs w:val="24"/>
        </w:rPr>
      </w:pP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lastRenderedPageBreak/>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w:t>
      </w:r>
      <w:proofErr w:type="spellStart"/>
      <w:r w:rsidRPr="0035306D">
        <w:rPr>
          <w:rFonts w:ascii="Times New Roman" w:hAnsi="Times New Roman" w:cs="Times New Roman"/>
          <w:sz w:val="24"/>
          <w:szCs w:val="24"/>
        </w:rPr>
        <w:t>ankraj</w:t>
      </w:r>
      <w:proofErr w:type="spellEnd"/>
      <w:r w:rsidRPr="0035306D">
        <w:rPr>
          <w:rFonts w:ascii="Times New Roman" w:hAnsi="Times New Roman" w:cs="Times New Roman"/>
          <w:sz w:val="24"/>
          <w:szCs w:val="24"/>
        </w:rPr>
        <w:t xml:space="preserve">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Bu kapsamda, imalatçısı tarafından özellikle hastayı potansiyel mikroorganizmalardan korumak için ameliyathane, yoğun bakım ve yanık tedavi üniteleri gibi özellikli sağlık birimlerinde kullanımı öngörülen veya </w:t>
      </w:r>
      <w:proofErr w:type="spellStart"/>
      <w:r w:rsidRPr="0035306D">
        <w:rPr>
          <w:rFonts w:ascii="Times New Roman" w:hAnsi="Times New Roman" w:cs="Times New Roman"/>
          <w:sz w:val="24"/>
          <w:szCs w:val="24"/>
        </w:rPr>
        <w:t>immünodepresif</w:t>
      </w:r>
      <w:proofErr w:type="spellEnd"/>
      <w:r w:rsidRPr="0035306D">
        <w:rPr>
          <w:rFonts w:ascii="Times New Roman" w:hAnsi="Times New Roman" w:cs="Times New Roman"/>
          <w:sz w:val="24"/>
          <w:szCs w:val="24"/>
        </w:rPr>
        <w:t xml:space="preserve"> hastalar gibi özellikli bir hasta </w:t>
      </w:r>
      <w:proofErr w:type="gramStart"/>
      <w:r w:rsidRPr="0035306D">
        <w:rPr>
          <w:rFonts w:ascii="Times New Roman" w:hAnsi="Times New Roman" w:cs="Times New Roman"/>
          <w:sz w:val="24"/>
          <w:szCs w:val="24"/>
        </w:rPr>
        <w:t>popülasyonunu</w:t>
      </w:r>
      <w:proofErr w:type="gram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kontaminasyondan</w:t>
      </w:r>
      <w:proofErr w:type="spellEnd"/>
      <w:r w:rsidRPr="0035306D">
        <w:rPr>
          <w:rFonts w:ascii="Times New Roman" w:hAnsi="Times New Roman" w:cs="Times New Roman"/>
          <w:sz w:val="24"/>
          <w:szCs w:val="24"/>
        </w:rPr>
        <w:t xml:space="preserve"> korumak amacı ile üretilmiş olan maske, önlük, bone, galoş ve eldivenler tıbbi amaçlı kullanımı öngörülüyor olması nedeniyle tıbbi cihaz yönetmelikleri kapsamında değerlendirilmektedir.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Ancak imalatçısı tarafından özellikle tıbbi bir ortamda olup olmadığına bakılmaksızın onu kullanan kişiyi korumayı amaçlanarak imal edilen ürünler ile genel kullanım amaçlı üretilen mefruşatlar hastane koşullarında kullanılacak olsalar dahi Tıbbi Cihaz Yönetmelikleri kapsamında değerlendirilmemektedir.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Bu bağlamda, 04 Mart 2020 tarihli ve 31058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“İhracı Yasak ve Ön İzne Bağlı Mallara İlişkin Tebliğ (İhracat: 96/31)’de Değişiklik Yapılmasına Dair Tebliğ” kapsamında yer alan ürünlerden;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 Kişisel Koruyucu Donanım kapsamında piyasaya arz edilen;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D75CFF"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isimli</w:t>
      </w:r>
      <w:proofErr w:type="gramEnd"/>
      <w:r w:rsidRPr="0035306D">
        <w:rPr>
          <w:rFonts w:ascii="Times New Roman" w:hAnsi="Times New Roman" w:cs="Times New Roman"/>
          <w:sz w:val="24"/>
          <w:szCs w:val="24"/>
        </w:rPr>
        <w:t xml:space="preserve"> ürünler Kişisel Koruyucu Donanım Yönetmeliği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•Tıbbi Cihaz Yönetmeliği kapsamında piyasaya arz edilen;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ve Cerrahi Maske”,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“Tıbbi Steril/</w:t>
      </w:r>
      <w:proofErr w:type="spellStart"/>
      <w:r w:rsidRPr="0035306D">
        <w:rPr>
          <w:rFonts w:ascii="Times New Roman" w:hAnsi="Times New Roman" w:cs="Times New Roman"/>
          <w:sz w:val="24"/>
          <w:szCs w:val="24"/>
        </w:rPr>
        <w:t>Nonsteril</w:t>
      </w:r>
      <w:proofErr w:type="spellEnd"/>
      <w:r w:rsidRPr="0035306D">
        <w:rPr>
          <w:rFonts w:ascii="Times New Roman" w:hAnsi="Times New Roman" w:cs="Times New Roman"/>
          <w:sz w:val="24"/>
          <w:szCs w:val="24"/>
        </w:rPr>
        <w:t xml:space="preserve"> Eldiven”,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“Hasta Devreleri”,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Ecmo</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amaçlı </w:t>
      </w:r>
      <w:proofErr w:type="spellStart"/>
      <w:r w:rsidRPr="0035306D">
        <w:rPr>
          <w:rFonts w:ascii="Times New Roman" w:hAnsi="Times New Roman" w:cs="Times New Roman"/>
          <w:sz w:val="24"/>
          <w:szCs w:val="24"/>
        </w:rPr>
        <w:t>Oksjen</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Konsantratörü</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Kanül</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Entübasyön</w:t>
      </w:r>
      <w:proofErr w:type="spellEnd"/>
      <w:r w:rsidRPr="0035306D">
        <w:rPr>
          <w:rFonts w:ascii="Times New Roman" w:hAnsi="Times New Roman" w:cs="Times New Roman"/>
          <w:sz w:val="24"/>
          <w:szCs w:val="24"/>
        </w:rPr>
        <w:t xml:space="preserve"> Tüpü”,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Hastabaşı</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Mönitör</w:t>
      </w:r>
      <w:proofErr w:type="spellEnd"/>
      <w:r w:rsidRPr="0035306D">
        <w:rPr>
          <w:rFonts w:ascii="Times New Roman" w:hAnsi="Times New Roman" w:cs="Times New Roman"/>
          <w:sz w:val="24"/>
          <w:szCs w:val="24"/>
        </w:rPr>
        <w:t xml:space="preserve">”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isimli</w:t>
      </w:r>
      <w:proofErr w:type="gramEnd"/>
      <w:r w:rsidRPr="0035306D">
        <w:rPr>
          <w:rFonts w:ascii="Times New Roman" w:hAnsi="Times New Roman" w:cs="Times New Roman"/>
          <w:sz w:val="24"/>
          <w:szCs w:val="24"/>
        </w:rPr>
        <w:t xml:space="preserve"> ürünler Tıbbi Cihaz Yönetmelikleri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4. İlgi tebliğ kapsamında bulunan ürünlerin ihracatı kapsamında yapılacak olan her ihracat için Kurumunuza başvuru yapılması gerekiyor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İlgi tebliğ kapsamında olan ürünler için ihracat beyannamesinde beyan edilecek miktar doğrultusunda yalnızca o ihracat beyannamesine esas olarak işlem yapılabilmekte olup her beyanname için ayrı bir başvuru yapılması gerekmektedir.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5. Elektronik başvuru alınıyor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Tebliğ kapsamında yapılacak gerçek veya tüzel firmalar için ihracat ön izin başvuruları Kurumumuz elektronik Süreç Yönetim (EBS) sistemi üzerinden yapılabilmekte olup duyuruda ayrıntılara yer verilmiştir.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6. Sistem ile ilgili arıza veya taleplerimiz olması halinde nereye başvuracağız?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Kurumumuz Elektronik Başvuru Sistemine (EBS) kayıtlı firmaların sistem ile ilgili arıza ve taleplerini http://ebs.titck.gov.tr/ adresinden ulaşılan EBS sistemi Kullanıcı İşlemleri </w:t>
      </w:r>
      <w:proofErr w:type="gramStart"/>
      <w:r w:rsidRPr="0035306D">
        <w:rPr>
          <w:rFonts w:ascii="Times New Roman" w:hAnsi="Times New Roman" w:cs="Times New Roman"/>
          <w:sz w:val="24"/>
          <w:szCs w:val="24"/>
        </w:rPr>
        <w:t>modülünün</w:t>
      </w:r>
      <w:proofErr w:type="gramEnd"/>
      <w:r w:rsidRPr="0035306D">
        <w:rPr>
          <w:rFonts w:ascii="Times New Roman" w:hAnsi="Times New Roman" w:cs="Times New Roman"/>
          <w:sz w:val="24"/>
          <w:szCs w:val="24"/>
        </w:rPr>
        <w:t xml:space="preserve"> altında bulunan “</w:t>
      </w:r>
      <w:r w:rsidRPr="0035306D">
        <w:rPr>
          <w:rFonts w:ascii="Times New Roman" w:hAnsi="Times New Roman" w:cs="Times New Roman"/>
          <w:i/>
          <w:iCs/>
          <w:sz w:val="24"/>
          <w:szCs w:val="24"/>
        </w:rPr>
        <w:t xml:space="preserve">Talep Bildirim” </w:t>
      </w:r>
      <w:r w:rsidRPr="0035306D">
        <w:rPr>
          <w:rFonts w:ascii="Times New Roman" w:hAnsi="Times New Roman" w:cs="Times New Roman"/>
          <w:sz w:val="24"/>
          <w:szCs w:val="24"/>
        </w:rPr>
        <w:t xml:space="preserve">ekranından yapmaları gerekmektedir. Bu bağlamda EBS sistemine kayıtlı firmaların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mail atmamaları rica olunur. EBS sistemine henüz kayıt olmamış, firma kaydı onaylanmamış veya herhangi bir nedenle EBS sistemine girişte problem yaşayan firmalar yardım taleplerini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iletebilirler. Talep Bildir ekranına ait kullanım kılavuzuna ise http://ebs.titck.gov.tr/ adresinde bulunan Firma Kullanıcı Kılavuzu Madde 9.7’den https://titck.gov.tr/storage/announcement/kfXmn8RV.pdf linkinden ulaşılabilir.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7. Başvurular ücrete tabi mi?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Kurumumuza yapılan başvurular için herhangi bir ücret talep edilmemektedir.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8. Birden fazla ülkeye ihracat söz konusu olduğu durumlarda miktar ve ülke isimleri nasıl belirtilmelidir?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İhracat beyannamesinin ürünün gönderileceği ülkeye </w:t>
      </w:r>
      <w:proofErr w:type="gramStart"/>
      <w:r w:rsidRPr="0035306D">
        <w:rPr>
          <w:rFonts w:ascii="Times New Roman" w:hAnsi="Times New Roman" w:cs="Times New Roman"/>
          <w:sz w:val="24"/>
          <w:szCs w:val="24"/>
        </w:rPr>
        <w:t>spesifik</w:t>
      </w:r>
      <w:proofErr w:type="gramEnd"/>
      <w:r w:rsidRPr="0035306D">
        <w:rPr>
          <w:rFonts w:ascii="Times New Roman" w:hAnsi="Times New Roman" w:cs="Times New Roman"/>
          <w:sz w:val="24"/>
          <w:szCs w:val="24"/>
        </w:rPr>
        <w:t xml:space="preserve"> düzenleniyor olması nedeniyle, ihraç edilecek ülkenin birden fazla olması durumunda ihracat ön izin başvurusunun her beyanname ve ülke için ayrı ayrı olacak şekilde yapılması gerekmektedir.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9.Tıbbi </w:t>
      </w:r>
      <w:r w:rsidR="00705870">
        <w:rPr>
          <w:rFonts w:ascii="Times New Roman" w:hAnsi="Times New Roman" w:cs="Times New Roman"/>
          <w:b/>
          <w:bCs/>
          <w:sz w:val="24"/>
          <w:szCs w:val="24"/>
        </w:rPr>
        <w:t>c</w:t>
      </w:r>
      <w:r w:rsidRPr="0035306D">
        <w:rPr>
          <w:rFonts w:ascii="Times New Roman" w:hAnsi="Times New Roman" w:cs="Times New Roman"/>
          <w:b/>
          <w:bCs/>
          <w:sz w:val="24"/>
          <w:szCs w:val="24"/>
        </w:rPr>
        <w:t xml:space="preserve">ihaz </w:t>
      </w:r>
      <w:r w:rsidR="00705870">
        <w:rPr>
          <w:rFonts w:ascii="Times New Roman" w:hAnsi="Times New Roman" w:cs="Times New Roman"/>
          <w:b/>
          <w:bCs/>
          <w:sz w:val="24"/>
          <w:szCs w:val="24"/>
        </w:rPr>
        <w:t>y</w:t>
      </w:r>
      <w:r w:rsidRPr="0035306D">
        <w:rPr>
          <w:rFonts w:ascii="Times New Roman" w:hAnsi="Times New Roman" w:cs="Times New Roman"/>
          <w:b/>
          <w:bCs/>
          <w:sz w:val="24"/>
          <w:szCs w:val="24"/>
        </w:rPr>
        <w:t xml:space="preserve">önetmelikleri kapsamında üretilen tıbbi amaçlı önlüklerin (cerrahi önlükler vb.) ihracatı için ön izin alınması gerekiyor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Mezkûr ürünlere ilgili tebliğ kapsamında yer verilmemesi nedeniyle bu ürünler için Kurumumuzdan ön izin alınması gerekmemektedir.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10.Başvurularda hangi ürünler için ÜTS kaydı aranmaktadır?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İlgili tebliğ kapsamında yer alan ürünlerden Tıbbi Cihaz Yönetmelikleri kapsamında piyasaya arz edilen ürünler için ÜTS kayıtlarının yapılmış olması gerekmekte olup KKD kapsamında değerlendirilenler ürünler için ÜTS kaydı gerekmemektedir.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11. Ön izin talep başvurusu kim tarafından yapılabilir? </w:t>
      </w:r>
    </w:p>
    <w:p w:rsidR="003E34FF"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Kurumumuza</w:t>
      </w:r>
      <w:r w:rsidR="0035306D" w:rsidRPr="0035306D">
        <w:rPr>
          <w:rFonts w:ascii="Times New Roman" w:hAnsi="Times New Roman" w:cs="Times New Roman"/>
          <w:sz w:val="24"/>
          <w:szCs w:val="24"/>
        </w:rPr>
        <w:t xml:space="preserve"> ticari amaçlı yapılan ihracat </w:t>
      </w:r>
      <w:r w:rsidRPr="0035306D">
        <w:rPr>
          <w:rFonts w:ascii="Times New Roman" w:hAnsi="Times New Roman" w:cs="Times New Roman"/>
          <w:sz w:val="24"/>
          <w:szCs w:val="24"/>
        </w:rPr>
        <w:t>başvurular</w:t>
      </w:r>
      <w:r w:rsidR="0035306D" w:rsidRPr="0035306D">
        <w:rPr>
          <w:rFonts w:ascii="Times New Roman" w:hAnsi="Times New Roman" w:cs="Times New Roman"/>
          <w:sz w:val="24"/>
          <w:szCs w:val="24"/>
        </w:rPr>
        <w:t>ı</w:t>
      </w:r>
      <w:r w:rsidRPr="0035306D">
        <w:rPr>
          <w:rFonts w:ascii="Times New Roman" w:hAnsi="Times New Roman" w:cs="Times New Roman"/>
          <w:sz w:val="24"/>
          <w:szCs w:val="24"/>
        </w:rPr>
        <w:t xml:space="preserve"> yalnızca adına gümrük beyannamesi düzenlenecek firma yetkilisi tarafından yapılabilir.</w:t>
      </w:r>
    </w:p>
    <w:p w:rsidR="00A72B13" w:rsidRPr="0035306D" w:rsidRDefault="00A72B13" w:rsidP="00A72B13">
      <w:pPr>
        <w:ind w:firstLine="708"/>
        <w:jc w:val="both"/>
        <w:rPr>
          <w:rFonts w:ascii="Times New Roman" w:hAnsi="Times New Roman" w:cs="Times New Roman"/>
          <w:b/>
          <w:sz w:val="24"/>
          <w:szCs w:val="24"/>
        </w:rPr>
      </w:pP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lastRenderedPageBreak/>
        <w:t>12.</w:t>
      </w:r>
      <w:r w:rsidR="00705870">
        <w:rPr>
          <w:rFonts w:ascii="Times New Roman" w:hAnsi="Times New Roman" w:cs="Times New Roman"/>
          <w:b/>
          <w:sz w:val="24"/>
          <w:szCs w:val="24"/>
        </w:rPr>
        <w:t>Tı</w:t>
      </w:r>
      <w:r w:rsidR="00705870" w:rsidRPr="0035306D">
        <w:rPr>
          <w:rFonts w:ascii="Times New Roman" w:hAnsi="Times New Roman" w:cs="Times New Roman"/>
          <w:b/>
          <w:sz w:val="24"/>
          <w:szCs w:val="24"/>
        </w:rPr>
        <w:t xml:space="preserve">bbi amaçlı maskeleri piyasaya </w:t>
      </w:r>
      <w:r w:rsidRPr="0035306D">
        <w:rPr>
          <w:rFonts w:ascii="Times New Roman" w:hAnsi="Times New Roman" w:cs="Times New Roman"/>
          <w:b/>
          <w:sz w:val="24"/>
          <w:szCs w:val="24"/>
        </w:rPr>
        <w:t xml:space="preserve">arz edebilmek için ne yapılması </w:t>
      </w:r>
      <w:r w:rsidR="003A545B" w:rsidRPr="0035306D">
        <w:rPr>
          <w:rFonts w:ascii="Times New Roman" w:hAnsi="Times New Roman" w:cs="Times New Roman"/>
          <w:b/>
          <w:sz w:val="24"/>
          <w:szCs w:val="24"/>
        </w:rPr>
        <w:t>gerekmektedir</w:t>
      </w:r>
      <w:r w:rsidRPr="0035306D">
        <w:rPr>
          <w:rFonts w:ascii="Times New Roman" w:hAnsi="Times New Roman" w:cs="Times New Roman"/>
          <w:b/>
          <w:sz w:val="24"/>
          <w:szCs w:val="24"/>
        </w:rPr>
        <w:t>?</w:t>
      </w:r>
    </w:p>
    <w:p w:rsidR="005F272C" w:rsidRPr="0035306D" w:rsidRDefault="005F272C"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Tıbbi cihaz yönetmeliklerine ek olarak, piyasaya arz edilen tıbbi cihazların satış,  reklam ve tanıtım faaliyetlerine ilişkin usul ve esaslar 15/5/2014 tarihli ve 29001 sayılı Resmî </w:t>
      </w:r>
      <w:proofErr w:type="spellStart"/>
      <w:r w:rsidRPr="0035306D">
        <w:rPr>
          <w:rFonts w:ascii="Times New Roman" w:eastAsia="Calibri" w:hAnsi="Times New Roman" w:cs="Times New Roman"/>
          <w:sz w:val="24"/>
          <w:szCs w:val="24"/>
        </w:rPr>
        <w:t>Gazete’de</w:t>
      </w:r>
      <w:proofErr w:type="spellEnd"/>
      <w:r w:rsidRPr="0035306D">
        <w:rPr>
          <w:rFonts w:ascii="Times New Roman" w:eastAsia="Calibri" w:hAnsi="Times New Roman" w:cs="Times New Roman"/>
          <w:sz w:val="24"/>
          <w:szCs w:val="24"/>
        </w:rPr>
        <w:t xml:space="preserve"> yayımlanarak yürürlüğe giren “Tıbbi Cihaz Satış, Reklam Ve Tanıtım Yönetmeliği” ile düzenlenmiş olup </w:t>
      </w:r>
      <w:proofErr w:type="gramStart"/>
      <w:r w:rsidRPr="0035306D">
        <w:rPr>
          <w:rFonts w:ascii="Times New Roman" w:eastAsia="Calibri" w:hAnsi="Times New Roman" w:cs="Times New Roman"/>
          <w:sz w:val="24"/>
          <w:szCs w:val="24"/>
        </w:rPr>
        <w:t>mezkur</w:t>
      </w:r>
      <w:proofErr w:type="gramEnd"/>
      <w:r w:rsidRPr="0035306D">
        <w:rPr>
          <w:rFonts w:ascii="Times New Roman" w:eastAsia="Calibri" w:hAnsi="Times New Roman" w:cs="Times New Roman"/>
          <w:sz w:val="24"/>
          <w:szCs w:val="24"/>
        </w:rPr>
        <w:t xml:space="preserve"> mevzuat uyarınca gerçek kişi veya tüzel kişilikler tarafından bir tıbbi cihazın piyasada satışının yapılabilmesi için ilgili işletmelerin “Tıbbi Cihaz Satış Merkezi Yetki Belgesi” ne sahip olmaları gerekmektedir</w:t>
      </w:r>
      <w:r w:rsidR="003A545B" w:rsidRPr="0035306D">
        <w:rPr>
          <w:rFonts w:ascii="Times New Roman" w:eastAsia="Calibri" w:hAnsi="Times New Roman" w:cs="Times New Roman"/>
          <w:sz w:val="24"/>
          <w:szCs w:val="24"/>
        </w:rPr>
        <w:t>.</w:t>
      </w:r>
    </w:p>
    <w:p w:rsidR="003A545B" w:rsidRPr="0035306D" w:rsidRDefault="003A545B" w:rsidP="00D75CFF">
      <w:pPr>
        <w:spacing w:after="0" w:line="240" w:lineRule="auto"/>
        <w:jc w:val="both"/>
        <w:rPr>
          <w:rFonts w:ascii="Times New Roman" w:eastAsia="Calibri" w:hAnsi="Times New Roman" w:cs="Times New Roman"/>
          <w:sz w:val="24"/>
          <w:szCs w:val="24"/>
        </w:rPr>
      </w:pPr>
    </w:p>
    <w:p w:rsidR="003A545B" w:rsidRPr="0035306D" w:rsidRDefault="003A545B"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Tıbbi cihaz piyasaya arz süreci hakkında detaylı bilgi için </w:t>
      </w:r>
      <w:hyperlink r:id="rId8" w:history="1">
        <w:r w:rsidRPr="0035306D">
          <w:rPr>
            <w:rStyle w:val="Kpr"/>
            <w:rFonts w:ascii="Times New Roman" w:eastAsia="Calibri" w:hAnsi="Times New Roman" w:cs="Times New Roman"/>
            <w:sz w:val="24"/>
            <w:szCs w:val="24"/>
          </w:rPr>
          <w:t>“Bir Tıbbi Cihaz Tasarladım Ne yapmalıyım?”</w:t>
        </w:r>
      </w:hyperlink>
      <w:r w:rsidRPr="0035306D">
        <w:rPr>
          <w:rFonts w:ascii="Times New Roman" w:eastAsia="Calibri" w:hAnsi="Times New Roman" w:cs="Times New Roman"/>
          <w:sz w:val="24"/>
          <w:szCs w:val="24"/>
        </w:rPr>
        <w:t xml:space="preserve"> kılavuzundan yararlanılabilir.</w:t>
      </w:r>
    </w:p>
    <w:p w:rsidR="005F272C" w:rsidRPr="0035306D" w:rsidRDefault="005F272C" w:rsidP="00D75CFF">
      <w:pPr>
        <w:jc w:val="both"/>
        <w:rPr>
          <w:rFonts w:ascii="Times New Roman" w:hAnsi="Times New Roman" w:cs="Times New Roman"/>
          <w:b/>
          <w:sz w:val="24"/>
          <w:szCs w:val="24"/>
        </w:rPr>
      </w:pP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t>13.</w:t>
      </w:r>
      <w:r w:rsidR="0035306D">
        <w:rPr>
          <w:rFonts w:ascii="Times New Roman" w:hAnsi="Times New Roman" w:cs="Times New Roman"/>
          <w:b/>
          <w:sz w:val="24"/>
          <w:szCs w:val="24"/>
        </w:rPr>
        <w:t xml:space="preserve"> </w:t>
      </w:r>
      <w:r w:rsidR="003A545B" w:rsidRPr="0035306D">
        <w:rPr>
          <w:rFonts w:ascii="Times New Roman" w:hAnsi="Times New Roman" w:cs="Times New Roman"/>
          <w:b/>
          <w:sz w:val="24"/>
          <w:szCs w:val="24"/>
        </w:rPr>
        <w:t>Genel kullanım amaçlı ola</w:t>
      </w:r>
      <w:r w:rsidRPr="0035306D">
        <w:rPr>
          <w:rFonts w:ascii="Times New Roman" w:hAnsi="Times New Roman" w:cs="Times New Roman"/>
          <w:b/>
          <w:sz w:val="24"/>
          <w:szCs w:val="24"/>
        </w:rPr>
        <w:t xml:space="preserve">n </w:t>
      </w:r>
      <w:r w:rsidR="003A545B" w:rsidRPr="0035306D">
        <w:rPr>
          <w:rFonts w:ascii="Times New Roman" w:hAnsi="Times New Roman" w:cs="Times New Roman"/>
          <w:b/>
          <w:sz w:val="24"/>
          <w:szCs w:val="24"/>
        </w:rPr>
        <w:t>maskeleri p</w:t>
      </w:r>
      <w:r w:rsidRPr="0035306D">
        <w:rPr>
          <w:rFonts w:ascii="Times New Roman" w:hAnsi="Times New Roman" w:cs="Times New Roman"/>
          <w:b/>
          <w:sz w:val="24"/>
          <w:szCs w:val="24"/>
        </w:rPr>
        <w:t>iyasaya arz edebilmek için ne yapılması gerekmektedir?</w:t>
      </w:r>
    </w:p>
    <w:p w:rsidR="005F272C" w:rsidRDefault="001558A6"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Üzerine </w:t>
      </w:r>
      <w:r w:rsidR="005F272C" w:rsidRPr="0035306D">
        <w:rPr>
          <w:rFonts w:ascii="Times New Roman" w:eastAsia="Calibri" w:hAnsi="Times New Roman" w:cs="Times New Roman"/>
          <w:sz w:val="24"/>
          <w:szCs w:val="24"/>
        </w:rPr>
        <w:t>"CE" işareti iliştirilmemiş</w:t>
      </w:r>
      <w:r w:rsidRPr="0035306D">
        <w:rPr>
          <w:rFonts w:ascii="Times New Roman" w:eastAsia="Calibri" w:hAnsi="Times New Roman" w:cs="Times New Roman"/>
          <w:sz w:val="24"/>
          <w:szCs w:val="24"/>
        </w:rPr>
        <w:t>,</w:t>
      </w:r>
      <w:r w:rsidR="005F272C" w:rsidRPr="0035306D">
        <w:rPr>
          <w:rFonts w:ascii="Times New Roman" w:eastAsia="Calibri" w:hAnsi="Times New Roman" w:cs="Times New Roman"/>
          <w:sz w:val="24"/>
          <w:szCs w:val="24"/>
        </w:rPr>
        <w:t xml:space="preserve"> </w:t>
      </w:r>
      <w:r w:rsidR="00023C4B" w:rsidRPr="0035306D">
        <w:rPr>
          <w:rFonts w:ascii="Times New Roman" w:eastAsia="Calibri" w:hAnsi="Times New Roman" w:cs="Times New Roman"/>
          <w:sz w:val="24"/>
          <w:szCs w:val="24"/>
        </w:rPr>
        <w:t xml:space="preserve">tıbbi cihaz yönetmelikleri </w:t>
      </w:r>
      <w:r w:rsidR="005F272C" w:rsidRPr="0035306D">
        <w:rPr>
          <w:rFonts w:ascii="Times New Roman" w:eastAsia="Calibri" w:hAnsi="Times New Roman" w:cs="Times New Roman"/>
          <w:sz w:val="24"/>
          <w:szCs w:val="24"/>
        </w:rPr>
        <w:t>kapsamı</w:t>
      </w:r>
      <w:r w:rsidRPr="0035306D">
        <w:rPr>
          <w:rFonts w:ascii="Times New Roman" w:eastAsia="Calibri" w:hAnsi="Times New Roman" w:cs="Times New Roman"/>
          <w:sz w:val="24"/>
          <w:szCs w:val="24"/>
        </w:rPr>
        <w:t>nda olmayıp</w:t>
      </w:r>
      <w:r w:rsidR="005F272C" w:rsidRPr="0035306D">
        <w:rPr>
          <w:rFonts w:ascii="Times New Roman" w:eastAsia="Calibri" w:hAnsi="Times New Roman" w:cs="Times New Roman"/>
          <w:sz w:val="24"/>
          <w:szCs w:val="24"/>
        </w:rPr>
        <w:t xml:space="preserve"> genel kullanım amaçlı olarak piyasaya arz edilen ür</w:t>
      </w:r>
      <w:r w:rsidR="001F762C" w:rsidRPr="0035306D">
        <w:rPr>
          <w:rFonts w:ascii="Times New Roman" w:eastAsia="Calibri" w:hAnsi="Times New Roman" w:cs="Times New Roman"/>
          <w:sz w:val="24"/>
          <w:szCs w:val="24"/>
        </w:rPr>
        <w:t xml:space="preserve">ünler için tıbbi cihaz mevzuatında </w:t>
      </w:r>
      <w:r w:rsidR="005F272C" w:rsidRPr="0035306D">
        <w:rPr>
          <w:rFonts w:ascii="Times New Roman" w:eastAsia="Calibri" w:hAnsi="Times New Roman" w:cs="Times New Roman"/>
          <w:sz w:val="24"/>
          <w:szCs w:val="24"/>
        </w:rPr>
        <w:t xml:space="preserve">belirtilen </w:t>
      </w:r>
      <w:r w:rsidR="001F762C" w:rsidRPr="0035306D">
        <w:rPr>
          <w:rFonts w:ascii="Times New Roman" w:eastAsia="Calibri" w:hAnsi="Times New Roman" w:cs="Times New Roman"/>
          <w:sz w:val="24"/>
          <w:szCs w:val="24"/>
        </w:rPr>
        <w:t xml:space="preserve">gereklilikler aranmamaktadır. </w:t>
      </w:r>
      <w:r w:rsidR="005F272C" w:rsidRPr="0035306D">
        <w:rPr>
          <w:rFonts w:ascii="Times New Roman" w:eastAsia="Calibri" w:hAnsi="Times New Roman" w:cs="Times New Roman"/>
          <w:sz w:val="24"/>
          <w:szCs w:val="24"/>
        </w:rPr>
        <w:t xml:space="preserve"> </w:t>
      </w:r>
    </w:p>
    <w:p w:rsidR="00291070" w:rsidRDefault="00291070" w:rsidP="00A72B13">
      <w:pPr>
        <w:spacing w:after="0" w:line="240" w:lineRule="auto"/>
        <w:ind w:firstLine="708"/>
        <w:jc w:val="both"/>
        <w:rPr>
          <w:rFonts w:ascii="Times New Roman" w:eastAsia="Calibri" w:hAnsi="Times New Roman" w:cs="Times New Roman"/>
          <w:sz w:val="24"/>
          <w:szCs w:val="24"/>
        </w:rPr>
      </w:pPr>
    </w:p>
    <w:p w:rsidR="00291070" w:rsidRPr="00291070" w:rsidRDefault="00291070" w:rsidP="00291070">
      <w:pPr>
        <w:spacing w:after="0" w:line="240" w:lineRule="auto"/>
        <w:rPr>
          <w:rFonts w:ascii="Times New Roman" w:eastAsia="Calibri" w:hAnsi="Times New Roman" w:cs="Times New Roman"/>
          <w:b/>
          <w:sz w:val="24"/>
          <w:szCs w:val="24"/>
        </w:rPr>
      </w:pPr>
      <w:r w:rsidRPr="00291070">
        <w:rPr>
          <w:rFonts w:ascii="Times New Roman" w:eastAsia="Calibri" w:hAnsi="Times New Roman" w:cs="Times New Roman"/>
          <w:b/>
          <w:sz w:val="24"/>
          <w:szCs w:val="24"/>
        </w:rPr>
        <w:t>14. Koruyucu donanım kapsamına giren ürünler için üretim iznini nereden alabilirim?</w:t>
      </w:r>
    </w:p>
    <w:p w:rsidR="00291070" w:rsidRDefault="00291070" w:rsidP="00291070">
      <w:pPr>
        <w:spacing w:after="0" w:line="240" w:lineRule="auto"/>
        <w:rPr>
          <w:rFonts w:ascii="Times New Roman" w:eastAsia="Calibri" w:hAnsi="Times New Roman" w:cs="Times New Roman"/>
          <w:sz w:val="24"/>
          <w:szCs w:val="24"/>
        </w:rPr>
      </w:pPr>
    </w:p>
    <w:p w:rsidR="00291070" w:rsidRPr="0035306D" w:rsidRDefault="00291070" w:rsidP="00291070">
      <w:pPr>
        <w:jc w:val="both"/>
        <w:rPr>
          <w:rFonts w:ascii="Times New Roman" w:hAnsi="Times New Roman" w:cs="Times New Roman"/>
          <w:sz w:val="24"/>
          <w:szCs w:val="24"/>
        </w:rPr>
      </w:pPr>
      <w:r w:rsidRPr="0035306D">
        <w:rPr>
          <w:rFonts w:ascii="Times New Roman" w:hAnsi="Times New Roman" w:cs="Times New Roman"/>
          <w:sz w:val="24"/>
          <w:szCs w:val="24"/>
        </w:rPr>
        <w:t xml:space="preserve">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w:t>
      </w:r>
      <w:r>
        <w:rPr>
          <w:rFonts w:ascii="Times New Roman" w:hAnsi="Times New Roman" w:cs="Times New Roman"/>
          <w:sz w:val="24"/>
          <w:szCs w:val="24"/>
        </w:rPr>
        <w:t xml:space="preserve"> Koruyucu Donanım Yönetmeliği kapsamında p</w:t>
      </w:r>
      <w:r w:rsidRPr="0035306D">
        <w:rPr>
          <w:rFonts w:ascii="Times New Roman" w:hAnsi="Times New Roman" w:cs="Times New Roman"/>
          <w:sz w:val="24"/>
          <w:szCs w:val="24"/>
        </w:rPr>
        <w:t xml:space="preserve">iyasaya arz edilen;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291070" w:rsidRPr="0035306D" w:rsidRDefault="00291070" w:rsidP="0029107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olarak tanımlanan ürünlerin piyasaya arzına ilişkin hususlar  Aile, Çalışma ve Sosyal Hizmetleri Bakanlığı’nca düzenlenmektedir. </w:t>
      </w:r>
      <w:bookmarkStart w:id="0" w:name="_GoBack"/>
      <w:bookmarkEnd w:id="0"/>
    </w:p>
    <w:p w:rsidR="0035306D" w:rsidRPr="0035306D" w:rsidRDefault="0035306D" w:rsidP="00D75CFF">
      <w:pPr>
        <w:spacing w:after="0" w:line="240" w:lineRule="auto"/>
        <w:jc w:val="both"/>
        <w:rPr>
          <w:rFonts w:ascii="Times New Roman" w:eastAsia="Calibri" w:hAnsi="Times New Roman" w:cs="Times New Roman"/>
          <w:b/>
          <w:sz w:val="24"/>
          <w:szCs w:val="24"/>
        </w:rPr>
      </w:pPr>
      <w:r w:rsidRPr="0035306D">
        <w:rPr>
          <w:rFonts w:ascii="Times New Roman" w:eastAsia="Calibri" w:hAnsi="Times New Roman" w:cs="Times New Roman"/>
          <w:b/>
          <w:sz w:val="24"/>
          <w:szCs w:val="24"/>
        </w:rPr>
        <w:t>1</w:t>
      </w:r>
      <w:r w:rsidR="00291070">
        <w:rPr>
          <w:rFonts w:ascii="Times New Roman" w:eastAsia="Calibri" w:hAnsi="Times New Roman" w:cs="Times New Roman"/>
          <w:b/>
          <w:sz w:val="24"/>
          <w:szCs w:val="24"/>
        </w:rPr>
        <w:t>5</w:t>
      </w:r>
      <w:r w:rsidRPr="0035306D">
        <w:rPr>
          <w:rFonts w:ascii="Times New Roman" w:eastAsia="Calibri" w:hAnsi="Times New Roman" w:cs="Times New Roman"/>
          <w:b/>
          <w:sz w:val="24"/>
          <w:szCs w:val="24"/>
        </w:rPr>
        <w:t>. Yurt dışındaki yakınlarıma maske veya eldiven göndermek için ne yapmalıyım?</w:t>
      </w:r>
    </w:p>
    <w:p w:rsidR="0035306D" w:rsidRPr="0035306D" w:rsidRDefault="0035306D" w:rsidP="00D75CFF">
      <w:pPr>
        <w:spacing w:after="0" w:line="240" w:lineRule="auto"/>
        <w:jc w:val="both"/>
        <w:rPr>
          <w:rFonts w:ascii="Times New Roman" w:eastAsia="Calibri" w:hAnsi="Times New Roman" w:cs="Times New Roman"/>
          <w:sz w:val="24"/>
          <w:szCs w:val="24"/>
        </w:rPr>
      </w:pPr>
    </w:p>
    <w:p w:rsidR="0035306D" w:rsidRPr="0035306D" w:rsidRDefault="0035306D"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Şahıslar tarafından yurt dışındaki yakınlarına ticari amaçlı olmayan maske ve eldiven gönderimlerinde ihracat ön izin başvuruları Ek-4’te yer alan dilekçe örneği doldurularak Kurumumuza fiziki olarak elden ya da posta yoluyla başvuru yapmaları gerekmektedir. Yapılan başvurular, Kurumumuzca değerlendirilerek ilgili kişilere cevabi yazı iletilecektir. </w:t>
      </w:r>
    </w:p>
    <w:p w:rsidR="0035306D" w:rsidRPr="0035306D" w:rsidRDefault="0035306D" w:rsidP="0035306D">
      <w:pPr>
        <w:spacing w:after="0" w:line="240" w:lineRule="auto"/>
        <w:jc w:val="both"/>
        <w:rPr>
          <w:rFonts w:ascii="Times New Roman" w:eastAsia="Calibri" w:hAnsi="Times New Roman" w:cs="Times New Roman"/>
          <w:sz w:val="24"/>
          <w:szCs w:val="24"/>
        </w:rPr>
      </w:pPr>
    </w:p>
    <w:p w:rsidR="005F272C" w:rsidRPr="0035306D" w:rsidRDefault="005F272C" w:rsidP="00D75CFF">
      <w:pPr>
        <w:spacing w:after="0" w:line="240" w:lineRule="auto"/>
        <w:jc w:val="both"/>
        <w:rPr>
          <w:rFonts w:ascii="Times New Roman" w:eastAsia="Calibri" w:hAnsi="Times New Roman" w:cs="Times New Roman"/>
          <w:sz w:val="24"/>
          <w:szCs w:val="24"/>
        </w:rPr>
      </w:pPr>
    </w:p>
    <w:p w:rsidR="005F272C" w:rsidRPr="0035306D" w:rsidRDefault="005F272C" w:rsidP="00D75CFF">
      <w:pPr>
        <w:jc w:val="both"/>
        <w:rPr>
          <w:rFonts w:ascii="Times New Roman" w:hAnsi="Times New Roman" w:cs="Times New Roman"/>
          <w:b/>
          <w:sz w:val="24"/>
          <w:szCs w:val="24"/>
        </w:rPr>
      </w:pPr>
    </w:p>
    <w:sectPr w:rsidR="005F272C" w:rsidRPr="003530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7A" w:rsidRDefault="0088197A" w:rsidP="00D75CFF">
      <w:pPr>
        <w:spacing w:after="0" w:line="240" w:lineRule="auto"/>
      </w:pPr>
      <w:r>
        <w:separator/>
      </w:r>
    </w:p>
  </w:endnote>
  <w:endnote w:type="continuationSeparator" w:id="0">
    <w:p w:rsidR="0088197A" w:rsidRDefault="0088197A" w:rsidP="00D7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0093"/>
      <w:docPartObj>
        <w:docPartGallery w:val="Page Numbers (Bottom of Page)"/>
        <w:docPartUnique/>
      </w:docPartObj>
    </w:sdtPr>
    <w:sdtEndPr/>
    <w:sdtContent>
      <w:p w:rsidR="00D75CFF" w:rsidRDefault="00D75CFF">
        <w:pPr>
          <w:pStyle w:val="AltBilgi"/>
          <w:jc w:val="center"/>
        </w:pPr>
        <w:r>
          <w:fldChar w:fldCharType="begin"/>
        </w:r>
        <w:r>
          <w:instrText>PAGE   \* MERGEFORMAT</w:instrText>
        </w:r>
        <w:r>
          <w:fldChar w:fldCharType="separate"/>
        </w:r>
        <w:r w:rsidR="00291070">
          <w:rPr>
            <w:noProof/>
          </w:rPr>
          <w:t>5</w:t>
        </w:r>
        <w:r>
          <w:fldChar w:fldCharType="end"/>
        </w:r>
      </w:p>
    </w:sdtContent>
  </w:sdt>
  <w:p w:rsidR="00D75CFF" w:rsidRDefault="00D75C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7A" w:rsidRDefault="0088197A" w:rsidP="00D75CFF">
      <w:pPr>
        <w:spacing w:after="0" w:line="240" w:lineRule="auto"/>
      </w:pPr>
      <w:r>
        <w:separator/>
      </w:r>
    </w:p>
  </w:footnote>
  <w:footnote w:type="continuationSeparator" w:id="0">
    <w:p w:rsidR="0088197A" w:rsidRDefault="0088197A" w:rsidP="00D7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FF" w:rsidRPr="005F272C" w:rsidRDefault="00D75CFF" w:rsidP="003A545B">
    <w:pPr>
      <w:jc w:val="right"/>
    </w:pPr>
    <w:r w:rsidRPr="005F272C">
      <w:t>SSS.V</w:t>
    </w:r>
    <w:r w:rsidR="003A545B">
      <w:t>3</w:t>
    </w:r>
    <w:r w:rsidRPr="005F272C">
      <w:t>.</w:t>
    </w:r>
    <w:r w:rsidR="003A545B">
      <w:t>14.04.2020</w:t>
    </w:r>
    <w:r w:rsidRPr="005F272C">
      <w:t xml:space="preserve"> </w:t>
    </w:r>
  </w:p>
  <w:p w:rsidR="00D75CFF" w:rsidRDefault="00D75CFF" w:rsidP="00D75C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17C1C"/>
    <w:multiLevelType w:val="hybridMultilevel"/>
    <w:tmpl w:val="17418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B6581"/>
    <w:multiLevelType w:val="hybridMultilevel"/>
    <w:tmpl w:val="5CD73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CB8386"/>
    <w:multiLevelType w:val="hybridMultilevel"/>
    <w:tmpl w:val="48E4FF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43FACA"/>
    <w:multiLevelType w:val="hybridMultilevel"/>
    <w:tmpl w:val="B17535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86EB9"/>
    <w:multiLevelType w:val="hybridMultilevel"/>
    <w:tmpl w:val="E27AE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15A7A"/>
    <w:multiLevelType w:val="hybridMultilevel"/>
    <w:tmpl w:val="8B70DA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22F563"/>
    <w:multiLevelType w:val="hybridMultilevel"/>
    <w:tmpl w:val="211C9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8A5D3E"/>
    <w:multiLevelType w:val="multilevel"/>
    <w:tmpl w:val="CA7A4FD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825F0"/>
    <w:multiLevelType w:val="hybridMultilevel"/>
    <w:tmpl w:val="695A21E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2C"/>
    <w:rsid w:val="00023C4B"/>
    <w:rsid w:val="001558A6"/>
    <w:rsid w:val="001F762C"/>
    <w:rsid w:val="00291070"/>
    <w:rsid w:val="0035306D"/>
    <w:rsid w:val="003A545B"/>
    <w:rsid w:val="003E34FF"/>
    <w:rsid w:val="003F43B0"/>
    <w:rsid w:val="00413995"/>
    <w:rsid w:val="00554340"/>
    <w:rsid w:val="005F272C"/>
    <w:rsid w:val="006667CE"/>
    <w:rsid w:val="00705870"/>
    <w:rsid w:val="0088197A"/>
    <w:rsid w:val="00A426C0"/>
    <w:rsid w:val="00A72B13"/>
    <w:rsid w:val="00AF2A8A"/>
    <w:rsid w:val="00D75CFF"/>
    <w:rsid w:val="00DF55F3"/>
    <w:rsid w:val="00E63E22"/>
    <w:rsid w:val="00E86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0E65"/>
  <w15:chartTrackingRefBased/>
  <w15:docId w15:val="{61968395-70EB-4CCE-B786-D0E5689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F272C"/>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75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CFF"/>
  </w:style>
  <w:style w:type="paragraph" w:styleId="AltBilgi">
    <w:name w:val="footer"/>
    <w:basedOn w:val="Normal"/>
    <w:link w:val="AltBilgiChar"/>
    <w:uiPriority w:val="99"/>
    <w:unhideWhenUsed/>
    <w:rsid w:val="00D75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CFF"/>
  </w:style>
  <w:style w:type="paragraph" w:styleId="ListeParagraf">
    <w:name w:val="List Paragraph"/>
    <w:basedOn w:val="Normal"/>
    <w:uiPriority w:val="34"/>
    <w:qFormat/>
    <w:rsid w:val="00D75CFF"/>
    <w:pPr>
      <w:ind w:left="720"/>
      <w:contextualSpacing/>
    </w:pPr>
  </w:style>
  <w:style w:type="character" w:styleId="Kpr">
    <w:name w:val="Hyperlink"/>
    <w:basedOn w:val="VarsaylanParagrafYazTipi"/>
    <w:uiPriority w:val="99"/>
    <w:unhideWhenUsed/>
    <w:rsid w:val="003A545B"/>
    <w:rPr>
      <w:color w:val="0563C1" w:themeColor="hyperlink"/>
      <w:u w:val="single"/>
    </w:rPr>
  </w:style>
  <w:style w:type="character" w:styleId="zlenenKpr">
    <w:name w:val="FollowedHyperlink"/>
    <w:basedOn w:val="VarsaylanParagrafYazTipi"/>
    <w:uiPriority w:val="99"/>
    <w:semiHidden/>
    <w:unhideWhenUsed/>
    <w:rsid w:val="003A5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ck.gov.tr/storage/Archive/2020/contentFile/Bir%20T%C4%B1bbi%20Cihaz%20Tasarlad%C4%B1m%20Ne%20Yapmal%C4%B1y%C4%B1m_8e7a5af5-9aa9-4bce-b9ba-dd110ab7d8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2F6D-AA7E-4135-B884-B21A01BF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1841</Words>
  <Characters>10499</Characters>
  <Application>Microsoft Office Word</Application>
  <DocSecurity>0</DocSecurity>
  <Lines>87</Lines>
  <Paragraphs>24</Paragraphs>
  <ScaleCrop>false</ScaleCrop>
  <Company>Turkiye Ilac ve Tibbi Cihaz Kurumu (TITCK)</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TOPUZ</dc:creator>
  <cp:keywords/>
  <dc:description/>
  <cp:lastModifiedBy>Tuncay BAYRAK</cp:lastModifiedBy>
  <cp:revision>12</cp:revision>
  <dcterms:created xsi:type="dcterms:W3CDTF">2020-04-14T14:44:00Z</dcterms:created>
  <dcterms:modified xsi:type="dcterms:W3CDTF">2020-04-14T15:47:00Z</dcterms:modified>
</cp:coreProperties>
</file>